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 xml:space="preserve">Термины, используемые в </w:t>
      </w:r>
      <w:proofErr w:type="gramStart"/>
      <w:r>
        <w:rPr>
          <w:sz w:val="24"/>
          <w:szCs w:val="24"/>
        </w:rPr>
        <w:t>настоящем</w:t>
      </w:r>
      <w:proofErr w:type="gramEnd"/>
      <w:r>
        <w:rPr>
          <w:sz w:val="24"/>
          <w:szCs w:val="24"/>
        </w:rPr>
        <w:t xml:space="preserve">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proofErr w:type="gramStart"/>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roofErr w:type="gramEnd"/>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roofErr w:type="gramEnd"/>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 xml:space="preserve">в </w:t>
      </w:r>
      <w:proofErr w:type="gramStart"/>
      <w:r w:rsidRPr="000C659C">
        <w:rPr>
          <w:spacing w:val="-10"/>
          <w:sz w:val="24"/>
          <w:szCs w:val="24"/>
        </w:rPr>
        <w:t>соответствии</w:t>
      </w:r>
      <w:proofErr w:type="gramEnd"/>
      <w:r w:rsidRPr="000C659C">
        <w:rPr>
          <w:spacing w:val="-10"/>
          <w:sz w:val="24"/>
          <w:szCs w:val="24"/>
        </w:rPr>
        <w:t xml:space="preserve">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w:t>
      </w:r>
      <w:proofErr w:type="gramStart"/>
      <w:r w:rsidRPr="000C659C">
        <w:rPr>
          <w:spacing w:val="-10"/>
          <w:sz w:val="24"/>
          <w:szCs w:val="24"/>
        </w:rPr>
        <w:t>виде</w:t>
      </w:r>
      <w:proofErr w:type="gramEnd"/>
      <w:r w:rsidRPr="000C659C">
        <w:rPr>
          <w:spacing w:val="-10"/>
          <w:sz w:val="24"/>
          <w:szCs w:val="24"/>
        </w:rPr>
        <w:t xml:space="preserve">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w:t>
      </w:r>
      <w:proofErr w:type="gramStart"/>
      <w:r w:rsidRPr="00645C0D">
        <w:rPr>
          <w:spacing w:val="-10"/>
          <w:sz w:val="24"/>
          <w:szCs w:val="24"/>
        </w:rPr>
        <w:t>соответствии</w:t>
      </w:r>
      <w:proofErr w:type="gramEnd"/>
      <w:r w:rsidRPr="00645C0D">
        <w:rPr>
          <w:spacing w:val="-10"/>
          <w:sz w:val="24"/>
          <w:szCs w:val="24"/>
        </w:rPr>
        <w:t xml:space="preserve">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871A3D" w:rsidRDefault="006152A7" w:rsidP="00B35002">
      <w:pPr>
        <w:widowControl/>
        <w:numPr>
          <w:ilvl w:val="1"/>
          <w:numId w:val="12"/>
        </w:numPr>
        <w:shd w:val="clear" w:color="auto" w:fill="FFFFFF"/>
        <w:adjustRightInd/>
        <w:ind w:firstLine="600"/>
        <w:jc w:val="both"/>
        <w:rPr>
          <w:spacing w:val="-10"/>
          <w:sz w:val="24"/>
          <w:szCs w:val="24"/>
        </w:rPr>
      </w:pPr>
      <w:r w:rsidRPr="00871A3D">
        <w:rPr>
          <w:spacing w:val="-10"/>
          <w:sz w:val="24"/>
          <w:szCs w:val="24"/>
        </w:rPr>
        <w:t>Ц</w:t>
      </w:r>
      <w:r w:rsidR="0002013C" w:rsidRPr="00871A3D">
        <w:rPr>
          <w:spacing w:val="-10"/>
          <w:sz w:val="24"/>
          <w:szCs w:val="24"/>
        </w:rPr>
        <w:t xml:space="preserve">ена работ по настоящему Договору определена на основании предложения победителя </w:t>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r>
      <w:r w:rsidR="00D2163C" w:rsidRPr="00871A3D">
        <w:rPr>
          <w:sz w:val="24"/>
          <w:szCs w:val="24"/>
        </w:rPr>
        <w:softHyphen/>
        <w:t>____________________________________</w:t>
      </w:r>
      <w:r w:rsidR="0002013C" w:rsidRPr="00871A3D">
        <w:rPr>
          <w:sz w:val="24"/>
          <w:szCs w:val="24"/>
        </w:rPr>
        <w:t xml:space="preserve"> </w:t>
      </w:r>
      <w:r w:rsidR="0002013C" w:rsidRPr="00871A3D">
        <w:rPr>
          <w:i/>
          <w:iCs/>
          <w:sz w:val="24"/>
          <w:szCs w:val="24"/>
        </w:rPr>
        <w:t xml:space="preserve">(Протокол </w:t>
      </w:r>
      <w:r w:rsidR="002B1957" w:rsidRPr="00871A3D">
        <w:rPr>
          <w:i/>
          <w:iCs/>
          <w:sz w:val="24"/>
          <w:szCs w:val="24"/>
        </w:rPr>
        <w:t>__________________________</w:t>
      </w:r>
      <w:r w:rsidR="0002013C" w:rsidRPr="00871A3D">
        <w:rPr>
          <w:i/>
          <w:iCs/>
          <w:sz w:val="24"/>
          <w:szCs w:val="24"/>
        </w:rPr>
        <w:t xml:space="preserve"> № _______</w:t>
      </w:r>
      <w:r w:rsidR="0002013C" w:rsidRPr="00871A3D">
        <w:rPr>
          <w:sz w:val="24"/>
          <w:szCs w:val="24"/>
        </w:rPr>
        <w:t xml:space="preserve"> от «__» __________ 20__ г.) и </w:t>
      </w:r>
      <w:r w:rsidR="0002013C" w:rsidRPr="00871A3D">
        <w:rPr>
          <w:spacing w:val="-10"/>
          <w:sz w:val="24"/>
          <w:szCs w:val="24"/>
        </w:rPr>
        <w:t xml:space="preserve">Протокола согласования договорной цены (приложение № </w:t>
      </w:r>
      <w:r w:rsidR="00442FD6" w:rsidRPr="00871A3D">
        <w:rPr>
          <w:spacing w:val="-10"/>
          <w:sz w:val="24"/>
          <w:szCs w:val="24"/>
        </w:rPr>
        <w:t>2</w:t>
      </w:r>
      <w:r w:rsidR="0002013C" w:rsidRPr="00871A3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871A3D" w:rsidRDefault="00045FFF" w:rsidP="00B35002">
      <w:pPr>
        <w:widowControl/>
        <w:numPr>
          <w:ilvl w:val="1"/>
          <w:numId w:val="12"/>
        </w:numPr>
        <w:shd w:val="clear" w:color="auto" w:fill="FFFFFF"/>
        <w:adjustRightInd/>
        <w:ind w:firstLine="600"/>
        <w:jc w:val="both"/>
        <w:rPr>
          <w:spacing w:val="-10"/>
          <w:sz w:val="24"/>
          <w:szCs w:val="24"/>
        </w:rPr>
      </w:pPr>
      <w:proofErr w:type="gramStart"/>
      <w:r w:rsidRPr="00871A3D">
        <w:rPr>
          <w:spacing w:val="-10"/>
          <w:sz w:val="24"/>
          <w:szCs w:val="24"/>
        </w:rPr>
        <w:t>Цена</w:t>
      </w:r>
      <w:r w:rsidR="000B27F1" w:rsidRPr="00871A3D">
        <w:rPr>
          <w:spacing w:val="-10"/>
          <w:sz w:val="24"/>
          <w:szCs w:val="24"/>
        </w:rPr>
        <w:t xml:space="preserve"> работ </w:t>
      </w:r>
      <w:r w:rsidR="00300E95" w:rsidRPr="00871A3D">
        <w:rPr>
          <w:spacing w:val="-10"/>
          <w:sz w:val="24"/>
          <w:szCs w:val="24"/>
        </w:rPr>
        <w:t xml:space="preserve">в Протоколе </w:t>
      </w:r>
      <w:r w:rsidR="006F2658" w:rsidRPr="00871A3D">
        <w:rPr>
          <w:spacing w:val="-10"/>
          <w:sz w:val="24"/>
          <w:szCs w:val="24"/>
        </w:rPr>
        <w:t xml:space="preserve">согласования договорной цены (Приложение № 2) </w:t>
      </w:r>
      <w:r w:rsidR="000B27F1" w:rsidRPr="00871A3D">
        <w:rPr>
          <w:spacing w:val="-10"/>
          <w:sz w:val="24"/>
          <w:szCs w:val="24"/>
        </w:rPr>
        <w:t xml:space="preserve">определяется по утвержденным Заказчиком </w:t>
      </w:r>
      <w:r w:rsidR="00B35002" w:rsidRPr="00871A3D">
        <w:rPr>
          <w:spacing w:val="-10"/>
          <w:sz w:val="24"/>
          <w:szCs w:val="24"/>
        </w:rPr>
        <w:t xml:space="preserve">локальным </w:t>
      </w:r>
      <w:r w:rsidR="001D6A2D" w:rsidRPr="00871A3D">
        <w:rPr>
          <w:spacing w:val="-10"/>
          <w:sz w:val="24"/>
          <w:szCs w:val="24"/>
        </w:rPr>
        <w:t>сметам</w:t>
      </w:r>
      <w:r w:rsidR="00C95B0C" w:rsidRPr="00871A3D">
        <w:rPr>
          <w:spacing w:val="-10"/>
          <w:sz w:val="24"/>
          <w:szCs w:val="24"/>
        </w:rPr>
        <w:t xml:space="preserve"> с учетом </w:t>
      </w:r>
      <w:r w:rsidR="000B27F1" w:rsidRPr="00871A3D">
        <w:rPr>
          <w:spacing w:val="-10"/>
          <w:sz w:val="24"/>
          <w:szCs w:val="24"/>
        </w:rPr>
        <w:t xml:space="preserve">индекса-дефлятора Министерства экономического развития Российской Федерации на период </w:t>
      </w:r>
      <w:r w:rsidR="006C45B6" w:rsidRPr="00871A3D">
        <w:rPr>
          <w:i/>
          <w:spacing w:val="-10"/>
          <w:sz w:val="24"/>
          <w:szCs w:val="24"/>
        </w:rPr>
        <w:t>(указать период)</w:t>
      </w:r>
      <w:r w:rsidR="006C45B6" w:rsidRPr="00871A3D">
        <w:rPr>
          <w:spacing w:val="-10"/>
          <w:sz w:val="24"/>
          <w:szCs w:val="24"/>
        </w:rPr>
        <w:t xml:space="preserve"> </w:t>
      </w:r>
      <w:r w:rsidR="000B27F1" w:rsidRPr="00871A3D">
        <w:rPr>
          <w:spacing w:val="-10"/>
          <w:sz w:val="24"/>
          <w:szCs w:val="24"/>
        </w:rPr>
        <w:t xml:space="preserve"> (</w:t>
      </w:r>
      <w:r w:rsidR="006C45B6" w:rsidRPr="00871A3D">
        <w:rPr>
          <w:i/>
          <w:spacing w:val="-10"/>
          <w:sz w:val="24"/>
          <w:szCs w:val="24"/>
        </w:rPr>
        <w:t>указать индекс</w:t>
      </w:r>
      <w:r w:rsidR="000B27F1" w:rsidRPr="00871A3D">
        <w:rPr>
          <w:spacing w:val="-10"/>
          <w:sz w:val="24"/>
          <w:szCs w:val="24"/>
        </w:rPr>
        <w:t>)</w:t>
      </w:r>
      <w:r w:rsidR="00B35002" w:rsidRPr="00871A3D">
        <w:rPr>
          <w:spacing w:val="-10"/>
          <w:sz w:val="24"/>
          <w:szCs w:val="24"/>
        </w:rPr>
        <w:t xml:space="preserve"> и договорного коэффициента</w:t>
      </w:r>
      <w:r w:rsidR="006F2658" w:rsidRPr="00871A3D">
        <w:rPr>
          <w:spacing w:val="-10"/>
          <w:sz w:val="24"/>
          <w:szCs w:val="24"/>
        </w:rPr>
        <w:t>.</w:t>
      </w:r>
      <w:proofErr w:type="gramEnd"/>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 xml:space="preserve">дрядчиком материалов, указанных в </w:t>
      </w:r>
      <w:proofErr w:type="gramStart"/>
      <w:r w:rsidRPr="00921183">
        <w:rPr>
          <w:spacing w:val="-10"/>
          <w:sz w:val="24"/>
          <w:szCs w:val="24"/>
        </w:rPr>
        <w:t>сметах</w:t>
      </w:r>
      <w:proofErr w:type="gramEnd"/>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w:t>
      </w:r>
      <w:r w:rsidRPr="00C549B5">
        <w:rPr>
          <w:spacing w:val="-10"/>
          <w:sz w:val="24"/>
          <w:szCs w:val="24"/>
        </w:rPr>
        <w:lastRenderedPageBreak/>
        <w:t xml:space="preserve">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w:t>
      </w:r>
      <w:proofErr w:type="gramStart"/>
      <w:r w:rsidRPr="00C549B5">
        <w:rPr>
          <w:spacing w:val="-10"/>
          <w:sz w:val="24"/>
          <w:szCs w:val="24"/>
        </w:rPr>
        <w:t>количествах</w:t>
      </w:r>
      <w:proofErr w:type="gramEnd"/>
      <w:r w:rsidRPr="00C549B5">
        <w:rPr>
          <w:spacing w:val="-10"/>
          <w:sz w:val="24"/>
          <w:szCs w:val="24"/>
        </w:rPr>
        <w:t xml:space="preserve">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w:t>
      </w:r>
      <w:proofErr w:type="gramStart"/>
      <w:r w:rsidRPr="00C32E13">
        <w:rPr>
          <w:spacing w:val="-10"/>
          <w:sz w:val="24"/>
          <w:szCs w:val="24"/>
        </w:rPr>
        <w:t>соответствии</w:t>
      </w:r>
      <w:proofErr w:type="gramEnd"/>
      <w:r w:rsidRPr="00C32E13">
        <w:rPr>
          <w:spacing w:val="-10"/>
          <w:sz w:val="24"/>
          <w:szCs w:val="24"/>
        </w:rPr>
        <w:t xml:space="preserve">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w:t>
      </w:r>
      <w:proofErr w:type="gramStart"/>
      <w:r w:rsidRPr="00C32E13">
        <w:rPr>
          <w:spacing w:val="-10"/>
          <w:sz w:val="24"/>
          <w:szCs w:val="24"/>
        </w:rPr>
        <w:t>порядке</w:t>
      </w:r>
      <w:proofErr w:type="gramEnd"/>
      <w:r w:rsidRPr="00C32E13">
        <w:rPr>
          <w:spacing w:val="-10"/>
          <w:sz w:val="24"/>
          <w:szCs w:val="24"/>
        </w:rPr>
        <w:t xml:space="preserve">,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w:t>
      </w:r>
      <w:proofErr w:type="gramStart"/>
      <w:r w:rsidRPr="00C32E13">
        <w:rPr>
          <w:spacing w:val="-10"/>
          <w:sz w:val="24"/>
          <w:szCs w:val="24"/>
        </w:rPr>
        <w:t>решении</w:t>
      </w:r>
      <w:proofErr w:type="gramEnd"/>
      <w:r w:rsidRPr="00C32E13">
        <w:rPr>
          <w:spacing w:val="-10"/>
          <w:sz w:val="24"/>
          <w:szCs w:val="24"/>
        </w:rPr>
        <w:t xml:space="preserve">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lastRenderedPageBreak/>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w:t>
      </w:r>
      <w:proofErr w:type="gramStart"/>
      <w:r w:rsidR="00FE70E2" w:rsidRPr="00DA2FC8">
        <w:rPr>
          <w:color w:val="000000"/>
          <w:sz w:val="24"/>
          <w:szCs w:val="24"/>
        </w:rPr>
        <w:t>соответствии</w:t>
      </w:r>
      <w:proofErr w:type="gramEnd"/>
      <w:r w:rsidR="00FE70E2" w:rsidRPr="00DA2FC8">
        <w:rPr>
          <w:color w:val="000000"/>
          <w:sz w:val="24"/>
          <w:szCs w:val="24"/>
        </w:rPr>
        <w:t xml:space="preserve">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w:t>
      </w:r>
      <w:r w:rsidR="000A205C" w:rsidRPr="00DA2FC8">
        <w:rPr>
          <w:color w:val="000000"/>
          <w:sz w:val="24"/>
          <w:szCs w:val="24"/>
        </w:rPr>
        <w:lastRenderedPageBreak/>
        <w:t xml:space="preserve">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w:t>
      </w:r>
      <w:proofErr w:type="gramStart"/>
      <w:r w:rsidRPr="00DA2FC8">
        <w:rPr>
          <w:color w:val="000000"/>
          <w:sz w:val="24"/>
          <w:szCs w:val="24"/>
        </w:rPr>
        <w:t>пределах</w:t>
      </w:r>
      <w:proofErr w:type="gramEnd"/>
      <w:r w:rsidRPr="00DA2FC8">
        <w:rPr>
          <w:color w:val="000000"/>
          <w:sz w:val="24"/>
          <w:szCs w:val="24"/>
        </w:rPr>
        <w:t xml:space="preserve">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871A3D" w:rsidRDefault="00950151" w:rsidP="00DC5F79">
      <w:pPr>
        <w:numPr>
          <w:ilvl w:val="2"/>
          <w:numId w:val="16"/>
        </w:numPr>
        <w:shd w:val="clear" w:color="auto" w:fill="FFFFFF"/>
        <w:tabs>
          <w:tab w:val="left" w:pos="-100"/>
        </w:tabs>
        <w:ind w:firstLine="600"/>
        <w:jc w:val="both"/>
        <w:rPr>
          <w:spacing w:val="-5"/>
          <w:sz w:val="24"/>
          <w:szCs w:val="24"/>
        </w:rPr>
      </w:pPr>
      <w:proofErr w:type="gramStart"/>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r w:rsidR="00871A3D">
        <w:rPr>
          <w:spacing w:val="-1"/>
          <w:sz w:val="24"/>
          <w:szCs w:val="24"/>
        </w:rPr>
        <w:t xml:space="preserve">, </w:t>
      </w:r>
      <w:r w:rsidR="00871A3D" w:rsidRPr="00871A3D">
        <w:rPr>
          <w:sz w:val="24"/>
          <w:szCs w:val="24"/>
        </w:rPr>
        <w:t>а также документы, подтверждающие пригодность работников к работе на высоте и верхолазным работам</w:t>
      </w:r>
      <w:proofErr w:type="gramEnd"/>
      <w:r w:rsidR="00871A3D" w:rsidRPr="00871A3D">
        <w:rPr>
          <w:sz w:val="24"/>
          <w:szCs w:val="24"/>
        </w:rPr>
        <w:t xml:space="preserve">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w:t>
      </w:r>
      <w:r w:rsidR="006A19A7" w:rsidRPr="00DA2FC8">
        <w:rPr>
          <w:color w:val="000000"/>
          <w:sz w:val="24"/>
          <w:szCs w:val="24"/>
        </w:rPr>
        <w:lastRenderedPageBreak/>
        <w:t xml:space="preserve">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w:t>
      </w:r>
      <w:proofErr w:type="gramStart"/>
      <w:r w:rsidRPr="00DA2FC8">
        <w:rPr>
          <w:color w:val="000000"/>
          <w:sz w:val="24"/>
          <w:szCs w:val="24"/>
        </w:rPr>
        <w:t>виде</w:t>
      </w:r>
      <w:proofErr w:type="gramEnd"/>
      <w:r w:rsidRPr="00DA2FC8">
        <w:rPr>
          <w:color w:val="000000"/>
          <w:sz w:val="24"/>
          <w:szCs w:val="24"/>
        </w:rPr>
        <w:t xml:space="preserve">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 xml:space="preserve">Обеспечить выполнение работ в </w:t>
      </w:r>
      <w:proofErr w:type="gramStart"/>
      <w:r>
        <w:rPr>
          <w:color w:val="000000"/>
          <w:sz w:val="24"/>
          <w:szCs w:val="24"/>
        </w:rPr>
        <w:t>соответствии</w:t>
      </w:r>
      <w:proofErr w:type="gramEnd"/>
      <w:r>
        <w:rPr>
          <w:color w:val="000000"/>
          <w:sz w:val="24"/>
          <w:szCs w:val="24"/>
        </w:rPr>
        <w:t xml:space="preserve">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 xml:space="preserve">Выполнить в полном </w:t>
      </w:r>
      <w:proofErr w:type="gramStart"/>
      <w:r>
        <w:rPr>
          <w:color w:val="000000"/>
          <w:sz w:val="24"/>
          <w:szCs w:val="24"/>
        </w:rPr>
        <w:t>объеме</w:t>
      </w:r>
      <w:proofErr w:type="gramEnd"/>
      <w:r>
        <w:rPr>
          <w:color w:val="000000"/>
          <w:sz w:val="24"/>
          <w:szCs w:val="24"/>
        </w:rPr>
        <w:t xml:space="preserve">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w:t>
      </w:r>
      <w:proofErr w:type="gramStart"/>
      <w:r w:rsidRPr="005B0894">
        <w:rPr>
          <w:sz w:val="24"/>
          <w:szCs w:val="24"/>
        </w:rPr>
        <w:t>случае</w:t>
      </w:r>
      <w:proofErr w:type="gramEnd"/>
      <w:r w:rsidRPr="005B0894">
        <w:rPr>
          <w:sz w:val="24"/>
          <w:szCs w:val="24"/>
        </w:rPr>
        <w:t xml:space="preserve"> его отсутствия в срок </w:t>
      </w:r>
      <w:r w:rsidRPr="005B0894">
        <w:rPr>
          <w:sz w:val="24"/>
          <w:szCs w:val="24"/>
        </w:rPr>
        <w:lastRenderedPageBreak/>
        <w:t>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w:t>
      </w:r>
      <w:r w:rsidR="00DF3688">
        <w:rPr>
          <w:sz w:val="24"/>
          <w:szCs w:val="24"/>
        </w:rPr>
        <w:lastRenderedPageBreak/>
        <w:t xml:space="preserve">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 xml:space="preserve">Оплата работ может быть также приостановлена в </w:t>
      </w:r>
      <w:proofErr w:type="gramStart"/>
      <w:r>
        <w:rPr>
          <w:sz w:val="24"/>
          <w:szCs w:val="24"/>
        </w:rPr>
        <w:t>случае</w:t>
      </w:r>
      <w:proofErr w:type="gramEnd"/>
      <w:r>
        <w:rPr>
          <w:sz w:val="24"/>
          <w:szCs w:val="24"/>
        </w:rPr>
        <w:t xml:space="preserve">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 xml:space="preserve">Генподрядчик обязан в течение 5 дней после получения в надлежащем </w:t>
      </w:r>
      <w:proofErr w:type="gramStart"/>
      <w:r w:rsidRPr="00D36522">
        <w:rPr>
          <w:sz w:val="24"/>
          <w:szCs w:val="24"/>
        </w:rPr>
        <w:t>виде</w:t>
      </w:r>
      <w:proofErr w:type="gramEnd"/>
      <w:r w:rsidRPr="00D36522">
        <w:rPr>
          <w:sz w:val="24"/>
          <w:szCs w:val="24"/>
        </w:rPr>
        <w:t xml:space="preserve">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w:t>
      </w:r>
      <w:r w:rsidRPr="00D36522">
        <w:rPr>
          <w:sz w:val="24"/>
          <w:szCs w:val="24"/>
        </w:rPr>
        <w:lastRenderedPageBreak/>
        <w:t>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 xml:space="preserve">Генподрядчиком.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w:t>
      </w:r>
      <w:proofErr w:type="gramStart"/>
      <w:r w:rsidRPr="00C16B42">
        <w:rPr>
          <w:sz w:val="24"/>
          <w:szCs w:val="24"/>
        </w:rPr>
        <w:t>приложении</w:t>
      </w:r>
      <w:proofErr w:type="gramEnd"/>
      <w:r w:rsidRPr="00C16B42">
        <w:rPr>
          <w:sz w:val="24"/>
          <w:szCs w:val="24"/>
        </w:rPr>
        <w:t xml:space="preserve">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w:t>
      </w:r>
      <w:proofErr w:type="gramStart"/>
      <w:r w:rsidRPr="00C16B42">
        <w:rPr>
          <w:sz w:val="24"/>
          <w:szCs w:val="24"/>
        </w:rPr>
        <w:t>соответствии</w:t>
      </w:r>
      <w:proofErr w:type="gramEnd"/>
      <w:r w:rsidRPr="00C16B42">
        <w:rPr>
          <w:sz w:val="24"/>
          <w:szCs w:val="24"/>
        </w:rPr>
        <w:t xml:space="preserve">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lastRenderedPageBreak/>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w:t>
      </w:r>
      <w:r w:rsidR="004A0544" w:rsidRPr="00023C49">
        <w:rPr>
          <w:sz w:val="24"/>
          <w:szCs w:val="24"/>
        </w:rPr>
        <w:lastRenderedPageBreak/>
        <w:t>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xml:space="preserve">. Каждая запись в </w:t>
      </w:r>
      <w:proofErr w:type="gramStart"/>
      <w:r w:rsidRPr="00CD2534">
        <w:rPr>
          <w:sz w:val="24"/>
          <w:szCs w:val="24"/>
        </w:rPr>
        <w:t>журнал</w:t>
      </w:r>
      <w:r>
        <w:rPr>
          <w:sz w:val="24"/>
          <w:szCs w:val="24"/>
        </w:rPr>
        <w:t>ах</w:t>
      </w:r>
      <w:proofErr w:type="gramEnd"/>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w:t>
      </w:r>
      <w:proofErr w:type="gramStart"/>
      <w:r w:rsidRPr="00CD2534">
        <w:rPr>
          <w:sz w:val="24"/>
          <w:szCs w:val="24"/>
        </w:rPr>
        <w:t>журнале</w:t>
      </w:r>
      <w:proofErr w:type="gramEnd"/>
      <w:r w:rsidRPr="00CD2534">
        <w:rPr>
          <w:sz w:val="24"/>
          <w:szCs w:val="24"/>
        </w:rPr>
        <w:t xml:space="preserve">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 xml:space="preserve">торонами соответствующего дополнительного соглашения, в </w:t>
      </w:r>
      <w:proofErr w:type="gramStart"/>
      <w:r w:rsidRPr="00CD2534">
        <w:rPr>
          <w:sz w:val="24"/>
          <w:szCs w:val="24"/>
        </w:rPr>
        <w:t>котором</w:t>
      </w:r>
      <w:proofErr w:type="gramEnd"/>
      <w:r w:rsidRPr="00CD2534">
        <w:rPr>
          <w:sz w:val="24"/>
          <w:szCs w:val="24"/>
        </w:rPr>
        <w:t xml:space="preserve">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w:t>
      </w:r>
      <w:proofErr w:type="gramStart"/>
      <w:r w:rsidRPr="00252AF6">
        <w:rPr>
          <w:sz w:val="24"/>
          <w:szCs w:val="24"/>
        </w:rPr>
        <w:t>соглашении</w:t>
      </w:r>
      <w:proofErr w:type="gramEnd"/>
      <w:r w:rsidRPr="00252AF6">
        <w:rPr>
          <w:sz w:val="24"/>
          <w:szCs w:val="24"/>
        </w:rPr>
        <w:t xml:space="preserve">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w:t>
      </w:r>
      <w:proofErr w:type="gramStart"/>
      <w:r w:rsidR="003E7D8E">
        <w:rPr>
          <w:sz w:val="24"/>
          <w:szCs w:val="24"/>
        </w:rPr>
        <w:t>производстве</w:t>
      </w:r>
      <w:proofErr w:type="gramEnd"/>
      <w:r w:rsidR="003E7D8E">
        <w:rPr>
          <w:sz w:val="24"/>
          <w:szCs w:val="24"/>
        </w:rPr>
        <w:t xml:space="preserve">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lastRenderedPageBreak/>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871A3D">
        <w:rPr>
          <w:color w:val="FF0000"/>
          <w:sz w:val="24"/>
          <w:szCs w:val="24"/>
        </w:rPr>
        <w:t>4</w:t>
      </w:r>
      <w:r w:rsidR="00646319" w:rsidRPr="009440D8">
        <w:rPr>
          <w:color w:val="FF0000"/>
          <w:sz w:val="24"/>
          <w:szCs w:val="24"/>
        </w:rPr>
        <w:t xml:space="preserve"> месяц</w:t>
      </w:r>
      <w:r w:rsidR="00871A3D">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 xml:space="preserve">Субподрядчик их устраняет за свой счет и в согласованные сроки. </w:t>
      </w:r>
      <w:proofErr w:type="gramStart"/>
      <w:r>
        <w:rPr>
          <w:sz w:val="24"/>
          <w:szCs w:val="24"/>
        </w:rPr>
        <w:t>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w:t>
      </w:r>
      <w:proofErr w:type="gramEnd"/>
      <w:r>
        <w:rPr>
          <w:sz w:val="24"/>
          <w:szCs w:val="24"/>
        </w:rPr>
        <w:t xml:space="preserve"> Гарантийный срок в </w:t>
      </w:r>
      <w:proofErr w:type="gramStart"/>
      <w:r>
        <w:rPr>
          <w:sz w:val="24"/>
          <w:szCs w:val="24"/>
        </w:rPr>
        <w:t>этом</w:t>
      </w:r>
      <w:proofErr w:type="gramEnd"/>
      <w:r>
        <w:rPr>
          <w:sz w:val="24"/>
          <w:szCs w:val="24"/>
        </w:rPr>
        <w:t xml:space="preserve">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w:t>
      </w:r>
      <w:r>
        <w:rPr>
          <w:sz w:val="24"/>
          <w:szCs w:val="24"/>
        </w:rPr>
        <w:lastRenderedPageBreak/>
        <w:t xml:space="preserve">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 xml:space="preserve">Генподрядчик вправе в одностороннем внесудебном </w:t>
      </w:r>
      <w:proofErr w:type="gramStart"/>
      <w:r w:rsidRPr="002208F8">
        <w:rPr>
          <w:sz w:val="24"/>
          <w:szCs w:val="24"/>
        </w:rPr>
        <w:t>порядке</w:t>
      </w:r>
      <w:proofErr w:type="gramEnd"/>
      <w:r w:rsidRPr="002208F8">
        <w:rPr>
          <w:sz w:val="24"/>
          <w:szCs w:val="24"/>
        </w:rPr>
        <w:t xml:space="preserve">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 xml:space="preserve">в </w:t>
      </w:r>
      <w:proofErr w:type="gramStart"/>
      <w:r w:rsidRPr="005B0894">
        <w:rPr>
          <w:sz w:val="24"/>
          <w:szCs w:val="24"/>
        </w:rPr>
        <w:t>случае</w:t>
      </w:r>
      <w:proofErr w:type="gramEnd"/>
      <w:r w:rsidRPr="005B0894">
        <w:rPr>
          <w:sz w:val="24"/>
          <w:szCs w:val="24"/>
        </w:rPr>
        <w:t xml:space="preserve">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w:t>
      </w:r>
      <w:r>
        <w:rPr>
          <w:sz w:val="24"/>
          <w:szCs w:val="24"/>
        </w:rPr>
        <w:lastRenderedPageBreak/>
        <w:t xml:space="preserve">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w:t>
      </w:r>
      <w:proofErr w:type="gramStart"/>
      <w:r>
        <w:rPr>
          <w:sz w:val="24"/>
          <w:szCs w:val="24"/>
        </w:rPr>
        <w:t>таком</w:t>
      </w:r>
      <w:proofErr w:type="gramEnd"/>
      <w:r>
        <w:rPr>
          <w:sz w:val="24"/>
          <w:szCs w:val="24"/>
        </w:rPr>
        <w:t xml:space="preserve">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 xml:space="preserve">Субподрядчик вправе требовать расторжения Договора в </w:t>
      </w:r>
      <w:proofErr w:type="gramStart"/>
      <w:r>
        <w:rPr>
          <w:sz w:val="24"/>
          <w:szCs w:val="24"/>
        </w:rPr>
        <w:t>случаях</w:t>
      </w:r>
      <w:proofErr w:type="gramEnd"/>
      <w:r>
        <w:rPr>
          <w:sz w:val="24"/>
          <w:szCs w:val="24"/>
        </w:rPr>
        <w:t>:</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w:t>
      </w:r>
      <w:r w:rsidRPr="00E259AB">
        <w:rPr>
          <w:sz w:val="24"/>
          <w:szCs w:val="24"/>
        </w:rPr>
        <w:lastRenderedPageBreak/>
        <w:t xml:space="preserve">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 xml:space="preserve">чику штраф в </w:t>
      </w:r>
      <w:proofErr w:type="gramStart"/>
      <w:r w:rsidRPr="00E55ED8">
        <w:rPr>
          <w:sz w:val="24"/>
          <w:szCs w:val="24"/>
        </w:rPr>
        <w:t>размере</w:t>
      </w:r>
      <w:proofErr w:type="gramEnd"/>
      <w:r w:rsidRPr="00E55ED8">
        <w:rPr>
          <w:sz w:val="24"/>
          <w:szCs w:val="24"/>
        </w:rPr>
        <w:t xml:space="preserve">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w:t>
      </w:r>
      <w:proofErr w:type="gramStart"/>
      <w:r w:rsidRPr="00084BA9">
        <w:rPr>
          <w:sz w:val="24"/>
          <w:szCs w:val="24"/>
        </w:rPr>
        <w:t>случае</w:t>
      </w:r>
      <w:proofErr w:type="gramEnd"/>
      <w:r w:rsidRPr="00084BA9">
        <w:rPr>
          <w:sz w:val="24"/>
          <w:szCs w:val="24"/>
        </w:rPr>
        <w:t xml:space="preserve">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w:t>
      </w:r>
      <w:proofErr w:type="gramStart"/>
      <w:r w:rsidRPr="00E259AB">
        <w:rPr>
          <w:sz w:val="24"/>
          <w:szCs w:val="24"/>
        </w:rPr>
        <w:t>суде</w:t>
      </w:r>
      <w:proofErr w:type="gramEnd"/>
      <w:r w:rsidRPr="00E259AB">
        <w:rPr>
          <w:sz w:val="24"/>
          <w:szCs w:val="24"/>
        </w:rPr>
        <w:t xml:space="preserve">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До передачи спора на разрешение в арбитражный суд, Стороны примут меры к его урегулированию в претензионном </w:t>
      </w:r>
      <w:proofErr w:type="gramStart"/>
      <w:r w:rsidRPr="00E259AB">
        <w:rPr>
          <w:sz w:val="24"/>
          <w:szCs w:val="24"/>
        </w:rPr>
        <w:t>порядке</w:t>
      </w:r>
      <w:proofErr w:type="gramEnd"/>
      <w:r w:rsidRPr="00E259AB">
        <w:rPr>
          <w:sz w:val="24"/>
          <w:szCs w:val="24"/>
        </w:rPr>
        <w:t>.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lastRenderedPageBreak/>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 xml:space="preserve">Если, по мнению Сторон, работы могут быть продолжены в </w:t>
      </w:r>
      <w:proofErr w:type="gramStart"/>
      <w:r w:rsidRPr="00E259AB">
        <w:rPr>
          <w:sz w:val="24"/>
          <w:szCs w:val="24"/>
        </w:rPr>
        <w:t>порядке</w:t>
      </w:r>
      <w:proofErr w:type="gramEnd"/>
      <w:r w:rsidRPr="00E259AB">
        <w:rPr>
          <w:sz w:val="24"/>
          <w:szCs w:val="24"/>
        </w:rPr>
        <w:t>,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действуют в </w:t>
      </w:r>
      <w:proofErr w:type="gramStart"/>
      <w:r w:rsidRPr="001636DD">
        <w:rPr>
          <w:sz w:val="24"/>
          <w:szCs w:val="24"/>
        </w:rPr>
        <w:t>соответствии</w:t>
      </w:r>
      <w:proofErr w:type="gramEnd"/>
      <w:r w:rsidRPr="001636DD">
        <w:rPr>
          <w:sz w:val="24"/>
          <w:szCs w:val="24"/>
        </w:rPr>
        <w:t xml:space="preserve">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Все указанные в </w:t>
      </w:r>
      <w:proofErr w:type="gramStart"/>
      <w:r w:rsidRPr="001636DD">
        <w:rPr>
          <w:sz w:val="24"/>
          <w:szCs w:val="24"/>
        </w:rPr>
        <w:t>Договоре</w:t>
      </w:r>
      <w:proofErr w:type="gramEnd"/>
      <w:r w:rsidRPr="001636DD">
        <w:rPr>
          <w:sz w:val="24"/>
          <w:szCs w:val="24"/>
        </w:rPr>
        <w:t xml:space="preserve">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обязуются не разглашать и не передавать третьим лицам сведения, содержащиеся в </w:t>
      </w:r>
      <w:proofErr w:type="gramStart"/>
      <w:r w:rsidRPr="001636DD">
        <w:rPr>
          <w:sz w:val="24"/>
          <w:szCs w:val="24"/>
        </w:rPr>
        <w:t>документах</w:t>
      </w:r>
      <w:proofErr w:type="gramEnd"/>
      <w:r w:rsidRPr="001636DD">
        <w:rPr>
          <w:sz w:val="24"/>
          <w:szCs w:val="24"/>
        </w:rPr>
        <w:t xml:space="preserve">,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w:t>
      </w:r>
      <w:proofErr w:type="gramStart"/>
      <w:r w:rsidRPr="001636DD">
        <w:rPr>
          <w:sz w:val="24"/>
          <w:szCs w:val="24"/>
        </w:rPr>
        <w:t>средствах</w:t>
      </w:r>
      <w:proofErr w:type="gramEnd"/>
      <w:r w:rsidRPr="001636DD">
        <w:rPr>
          <w:sz w:val="24"/>
          <w:szCs w:val="24"/>
        </w:rPr>
        <w:t xml:space="preserve">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w:t>
      </w:r>
      <w:r w:rsidRPr="00E7501B">
        <w:rPr>
          <w:sz w:val="24"/>
          <w:szCs w:val="24"/>
        </w:rPr>
        <w:lastRenderedPageBreak/>
        <w:t xml:space="preserve">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xml:space="preserve">, что сведения и документы в </w:t>
      </w:r>
      <w:proofErr w:type="gramStart"/>
      <w:r w:rsidRPr="003073C9">
        <w:rPr>
          <w:sz w:val="24"/>
          <w:szCs w:val="24"/>
        </w:rPr>
        <w:t>отношении</w:t>
      </w:r>
      <w:proofErr w:type="gramEnd"/>
      <w:r w:rsidRPr="003073C9">
        <w:rPr>
          <w:sz w:val="24"/>
          <w:szCs w:val="24"/>
        </w:rPr>
        <w:t xml:space="preserve">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xml:space="preserve">, если более поздняя дата не будет установлена в </w:t>
      </w:r>
      <w:proofErr w:type="gramStart"/>
      <w:r w:rsidRPr="003073C9">
        <w:rPr>
          <w:sz w:val="24"/>
          <w:szCs w:val="24"/>
        </w:rPr>
        <w:t>уведомлении</w:t>
      </w:r>
      <w:proofErr w:type="gramEnd"/>
      <w:r w:rsidRPr="003073C9">
        <w:rPr>
          <w:sz w:val="24"/>
          <w:szCs w:val="24"/>
        </w:rPr>
        <w:t>.</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lastRenderedPageBreak/>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w:t>
      </w:r>
      <w:proofErr w:type="gramStart"/>
      <w:r w:rsidRPr="002D6E89">
        <w:rPr>
          <w:sz w:val="24"/>
          <w:szCs w:val="24"/>
        </w:rPr>
        <w:t>соответствии</w:t>
      </w:r>
      <w:proofErr w:type="gramEnd"/>
      <w:r w:rsidRPr="002D6E89">
        <w:rPr>
          <w:sz w:val="24"/>
          <w:szCs w:val="24"/>
        </w:rPr>
        <w:t xml:space="preserve">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 xml:space="preserve">19.6. Данная статья относится к существенным условиям договора, в </w:t>
      </w:r>
      <w:proofErr w:type="gramStart"/>
      <w:r w:rsidRPr="006F7614">
        <w:rPr>
          <w:sz w:val="24"/>
          <w:szCs w:val="24"/>
        </w:rPr>
        <w:t>случае</w:t>
      </w:r>
      <w:proofErr w:type="gramEnd"/>
      <w:r w:rsidRPr="006F7614">
        <w:rPr>
          <w:sz w:val="24"/>
          <w:szCs w:val="24"/>
        </w:rPr>
        <w:t xml:space="preserve">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 xml:space="preserve">оговору прилагаются в </w:t>
      </w:r>
      <w:proofErr w:type="gramStart"/>
      <w:r w:rsidRPr="002302E3">
        <w:rPr>
          <w:sz w:val="24"/>
          <w:szCs w:val="24"/>
        </w:rPr>
        <w:t>качестве</w:t>
      </w:r>
      <w:proofErr w:type="gramEnd"/>
      <w:r w:rsidRPr="002302E3">
        <w:rPr>
          <w:sz w:val="24"/>
          <w:szCs w:val="24"/>
        </w:rPr>
        <w:t xml:space="preserve">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871A3D" w:rsidRDefault="00871A3D" w:rsidP="003C7B35">
      <w:pPr>
        <w:shd w:val="clear" w:color="auto" w:fill="FFFFFF"/>
        <w:tabs>
          <w:tab w:val="left" w:pos="8789"/>
          <w:tab w:val="left" w:pos="8931"/>
        </w:tabs>
        <w:spacing w:before="240"/>
        <w:ind w:left="562" w:hanging="562"/>
        <w:rPr>
          <w:b/>
          <w:bCs/>
          <w:spacing w:val="-6"/>
          <w:sz w:val="24"/>
          <w:szCs w:val="24"/>
        </w:rPr>
      </w:pPr>
    </w:p>
    <w:p w:rsidR="00871A3D" w:rsidRDefault="00871A3D" w:rsidP="003C7B35">
      <w:pPr>
        <w:shd w:val="clear" w:color="auto" w:fill="FFFFFF"/>
        <w:tabs>
          <w:tab w:val="left" w:pos="8789"/>
          <w:tab w:val="left" w:pos="8931"/>
        </w:tabs>
        <w:spacing w:before="240"/>
        <w:ind w:left="562" w:hanging="562"/>
        <w:rPr>
          <w:b/>
          <w:bCs/>
          <w:spacing w:val="-6"/>
          <w:sz w:val="24"/>
          <w:szCs w:val="24"/>
        </w:rPr>
      </w:pPr>
    </w:p>
    <w:p w:rsidR="00871A3D" w:rsidRDefault="00871A3D" w:rsidP="003C7B35">
      <w:pPr>
        <w:shd w:val="clear" w:color="auto" w:fill="FFFFFF"/>
        <w:tabs>
          <w:tab w:val="left" w:pos="8789"/>
          <w:tab w:val="left" w:pos="8931"/>
        </w:tabs>
        <w:spacing w:before="240"/>
        <w:ind w:left="562" w:hanging="562"/>
        <w:rPr>
          <w:b/>
          <w:bCs/>
          <w:spacing w:val="-6"/>
          <w:sz w:val="24"/>
          <w:szCs w:val="24"/>
        </w:rPr>
      </w:pPr>
    </w:p>
    <w:p w:rsidR="00871A3D" w:rsidRDefault="00871A3D" w:rsidP="003C7B35">
      <w:pPr>
        <w:shd w:val="clear" w:color="auto" w:fill="FFFFFF"/>
        <w:tabs>
          <w:tab w:val="left" w:pos="8789"/>
          <w:tab w:val="left" w:pos="8931"/>
        </w:tabs>
        <w:spacing w:before="240"/>
        <w:ind w:left="562" w:hanging="562"/>
        <w:rPr>
          <w:b/>
          <w:bCs/>
          <w:spacing w:val="-6"/>
          <w:sz w:val="24"/>
          <w:szCs w:val="24"/>
        </w:r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w:t>
      </w:r>
      <w:proofErr w:type="gramStart"/>
      <w:r>
        <w:rPr>
          <w:spacing w:val="-9"/>
          <w:sz w:val="24"/>
          <w:szCs w:val="24"/>
        </w:rPr>
        <w:t>З</w:t>
      </w:r>
      <w:proofErr w:type="gramEnd"/>
      <w:r>
        <w:rPr>
          <w:spacing w:val="-9"/>
          <w:sz w:val="24"/>
          <w:szCs w:val="24"/>
        </w:rPr>
        <w:t xml:space="preserve">,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w:t>
      </w:r>
      <w:r w:rsidRPr="006B0539">
        <w:rPr>
          <w:color w:val="FF0000"/>
          <w:spacing w:val="-8"/>
          <w:sz w:val="24"/>
          <w:szCs w:val="24"/>
        </w:rPr>
        <w:t>77</w:t>
      </w:r>
      <w:r w:rsidR="006B0539" w:rsidRPr="006B0539">
        <w:rPr>
          <w:color w:val="FF0000"/>
          <w:spacing w:val="-8"/>
          <w:sz w:val="24"/>
          <w:szCs w:val="24"/>
        </w:rPr>
        <w:t>4501001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C5E" w:rsidRDefault="00CF6C5E" w:rsidP="005657BE">
      <w:r>
        <w:separator/>
      </w:r>
    </w:p>
  </w:endnote>
  <w:endnote w:type="continuationSeparator" w:id="0">
    <w:p w:rsidR="00CF6C5E" w:rsidRDefault="00CF6C5E"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917067">
    <w:pPr>
      <w:pStyle w:val="a6"/>
      <w:jc w:val="right"/>
    </w:pPr>
    <w:fldSimple w:instr=" PAGE   \* MERGEFORMAT ">
      <w:r w:rsidR="00871A3D">
        <w:rPr>
          <w:noProof/>
        </w:rPr>
        <w:t>20</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917067">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C5E" w:rsidRDefault="00CF6C5E" w:rsidP="005657BE">
      <w:r>
        <w:separator/>
      </w:r>
    </w:p>
  </w:footnote>
  <w:footnote w:type="continuationSeparator" w:id="0">
    <w:p w:rsidR="00CF6C5E" w:rsidRDefault="00CF6C5E"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0539"/>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37DBF"/>
    <w:rsid w:val="00840DA1"/>
    <w:rsid w:val="00855F9A"/>
    <w:rsid w:val="00857F9A"/>
    <w:rsid w:val="00863372"/>
    <w:rsid w:val="008640E3"/>
    <w:rsid w:val="00867801"/>
    <w:rsid w:val="00871A3D"/>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17067"/>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6C5E"/>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3D625-099E-4378-8A69-E4AE82531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8291</Words>
  <Characters>60710</Characters>
  <Application>Microsoft Office Word</Application>
  <DocSecurity>0</DocSecurity>
  <Lines>505</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evlasova</cp:lastModifiedBy>
  <cp:revision>2</cp:revision>
  <cp:lastPrinted>2012-03-14T06:16:00Z</cp:lastPrinted>
  <dcterms:created xsi:type="dcterms:W3CDTF">2014-10-02T05:08:00Z</dcterms:created>
  <dcterms:modified xsi:type="dcterms:W3CDTF">2014-10-02T05:08:00Z</dcterms:modified>
</cp:coreProperties>
</file>